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9353" w14:textId="77777777" w:rsidR="003F2FC3" w:rsidRDefault="003F2FC3" w:rsidP="003F2FC3">
      <w:pPr>
        <w:jc w:val="center"/>
        <w:outlineLvl w:val="1"/>
        <w:rPr>
          <w:rFonts w:eastAsia="標楷體"/>
          <w:sz w:val="32"/>
        </w:rPr>
      </w:pPr>
      <w:r>
        <w:rPr>
          <w:rFonts w:eastAsia="標楷體" w:hint="eastAsia"/>
          <w:sz w:val="32"/>
        </w:rPr>
        <w:t>國立清華大學核子工程與科學研究所</w:t>
      </w:r>
    </w:p>
    <w:p w14:paraId="3B378E73" w14:textId="77777777" w:rsidR="003F2FC3" w:rsidRPr="00C553C8" w:rsidRDefault="003F2FC3" w:rsidP="003F2FC3">
      <w:pPr>
        <w:jc w:val="center"/>
        <w:outlineLvl w:val="1"/>
        <w:rPr>
          <w:rFonts w:eastAsia="標楷體"/>
          <w:sz w:val="28"/>
        </w:rPr>
      </w:pPr>
      <w:r>
        <w:rPr>
          <w:rFonts w:eastAsia="標楷體" w:hint="eastAsia"/>
          <w:sz w:val="32"/>
        </w:rPr>
        <w:t>碩士班研究生逕行修讀</w:t>
      </w:r>
      <w:r w:rsidRPr="00C553C8">
        <w:rPr>
          <w:rFonts w:eastAsia="標楷體" w:hint="eastAsia"/>
          <w:sz w:val="32"/>
        </w:rPr>
        <w:t>博士學位申請與作業辦法</w:t>
      </w:r>
    </w:p>
    <w:p w14:paraId="5D60AD91" w14:textId="77777777" w:rsidR="003F2FC3" w:rsidRPr="00A64A96" w:rsidRDefault="003F2FC3" w:rsidP="003F2FC3">
      <w:pPr>
        <w:jc w:val="right"/>
        <w:rPr>
          <w:rFonts w:eastAsia="標楷體"/>
          <w:sz w:val="20"/>
        </w:rPr>
      </w:pPr>
      <w:r w:rsidRPr="00A64A96">
        <w:rPr>
          <w:rFonts w:eastAsia="標楷體" w:hint="eastAsia"/>
          <w:sz w:val="20"/>
        </w:rPr>
        <w:t>民國</w:t>
      </w:r>
      <w:r w:rsidRPr="00A64A96">
        <w:rPr>
          <w:rFonts w:eastAsia="標楷體" w:hint="eastAsia"/>
          <w:sz w:val="20"/>
        </w:rPr>
        <w:t>98</w:t>
      </w:r>
      <w:r w:rsidRPr="00A64A96">
        <w:rPr>
          <w:rFonts w:eastAsia="標楷體" w:hint="eastAsia"/>
          <w:sz w:val="20"/>
        </w:rPr>
        <w:t>年</w:t>
      </w:r>
      <w:r w:rsidRPr="00A64A96">
        <w:rPr>
          <w:rFonts w:eastAsia="標楷體" w:hint="eastAsia"/>
          <w:sz w:val="20"/>
        </w:rPr>
        <w:t>3</w:t>
      </w:r>
      <w:r w:rsidRPr="00A64A96">
        <w:rPr>
          <w:rFonts w:eastAsia="標楷體" w:hint="eastAsia"/>
          <w:sz w:val="20"/>
        </w:rPr>
        <w:t>月</w:t>
      </w:r>
      <w:r w:rsidRPr="00A64A96">
        <w:rPr>
          <w:rFonts w:eastAsia="標楷體" w:hint="eastAsia"/>
          <w:sz w:val="20"/>
        </w:rPr>
        <w:t>10</w:t>
      </w:r>
      <w:r w:rsidRPr="00A64A96">
        <w:rPr>
          <w:rFonts w:eastAsia="標楷體" w:hint="eastAsia"/>
          <w:sz w:val="20"/>
        </w:rPr>
        <w:t>日課程委員會議通過</w:t>
      </w:r>
    </w:p>
    <w:p w14:paraId="60EF71B6" w14:textId="77777777" w:rsidR="003F2FC3" w:rsidRPr="00A64A96" w:rsidRDefault="003F2FC3" w:rsidP="003F2FC3">
      <w:pPr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3"/>
          <w:attr w:name="Month" w:val="3"/>
          <w:attr w:name="Year" w:val="2009"/>
        </w:smartTagPr>
        <w:r w:rsidRPr="00A64A96">
          <w:rPr>
            <w:rFonts w:eastAsia="標楷體" w:hint="eastAsia"/>
            <w:sz w:val="20"/>
          </w:rPr>
          <w:t>民國</w:t>
        </w:r>
        <w:r w:rsidRPr="00A64A96">
          <w:rPr>
            <w:rFonts w:eastAsia="標楷體" w:hint="eastAsia"/>
            <w:sz w:val="20"/>
          </w:rPr>
          <w:t>98</w:t>
        </w:r>
        <w:r w:rsidRPr="00A64A96">
          <w:rPr>
            <w:rFonts w:eastAsia="標楷體" w:hint="eastAsia"/>
            <w:sz w:val="20"/>
          </w:rPr>
          <w:t>年</w:t>
        </w:r>
        <w:r w:rsidRPr="00A64A96">
          <w:rPr>
            <w:rFonts w:eastAsia="標楷體" w:hint="eastAsia"/>
            <w:sz w:val="20"/>
          </w:rPr>
          <w:t>3</w:t>
        </w:r>
        <w:r w:rsidRPr="00A64A96">
          <w:rPr>
            <w:rFonts w:eastAsia="標楷體" w:hint="eastAsia"/>
            <w:sz w:val="20"/>
          </w:rPr>
          <w:t>月</w:t>
        </w:r>
        <w:r w:rsidRPr="00A64A96">
          <w:rPr>
            <w:rFonts w:eastAsia="標楷體" w:hint="eastAsia"/>
            <w:sz w:val="20"/>
          </w:rPr>
          <w:t>23</w:t>
        </w:r>
        <w:r w:rsidRPr="00A64A96">
          <w:rPr>
            <w:rFonts w:eastAsia="標楷體" w:hint="eastAsia"/>
            <w:sz w:val="20"/>
          </w:rPr>
          <w:t>日</w:t>
        </w:r>
      </w:smartTag>
      <w:r w:rsidRPr="00A64A96">
        <w:rPr>
          <w:rFonts w:eastAsia="標楷體" w:hint="eastAsia"/>
          <w:sz w:val="20"/>
        </w:rPr>
        <w:t>所務會議通過</w:t>
      </w:r>
    </w:p>
    <w:p w14:paraId="5CEA2B62" w14:textId="77777777" w:rsidR="00055E7F" w:rsidRPr="000A5402" w:rsidRDefault="00055E7F" w:rsidP="00055E7F">
      <w:pPr>
        <w:jc w:val="right"/>
        <w:rPr>
          <w:rFonts w:eastAsia="標楷體"/>
          <w:sz w:val="20"/>
        </w:rPr>
      </w:pPr>
      <w:r w:rsidRPr="000A5402">
        <w:rPr>
          <w:rFonts w:eastAsia="標楷體" w:hint="eastAsia"/>
          <w:sz w:val="20"/>
        </w:rPr>
        <w:t>民國</w:t>
      </w:r>
      <w:r w:rsidRPr="000A5402">
        <w:rPr>
          <w:rFonts w:eastAsia="標楷體" w:hint="eastAsia"/>
          <w:sz w:val="20"/>
        </w:rPr>
        <w:t>106</w:t>
      </w:r>
      <w:r w:rsidRPr="000A5402">
        <w:rPr>
          <w:rFonts w:eastAsia="標楷體" w:hint="eastAsia"/>
          <w:sz w:val="20"/>
        </w:rPr>
        <w:t>年</w:t>
      </w:r>
      <w:r w:rsidRPr="000A5402">
        <w:rPr>
          <w:rFonts w:eastAsia="標楷體" w:hint="eastAsia"/>
          <w:sz w:val="20"/>
        </w:rPr>
        <w:t>3</w:t>
      </w:r>
      <w:r w:rsidRPr="000A5402">
        <w:rPr>
          <w:rFonts w:eastAsia="標楷體" w:hint="eastAsia"/>
          <w:sz w:val="20"/>
        </w:rPr>
        <w:t>月</w:t>
      </w:r>
      <w:r w:rsidRPr="000A5402">
        <w:rPr>
          <w:rFonts w:eastAsia="標楷體" w:hint="eastAsia"/>
          <w:sz w:val="20"/>
        </w:rPr>
        <w:t>16</w:t>
      </w:r>
      <w:r w:rsidRPr="000A5402">
        <w:rPr>
          <w:rFonts w:eastAsia="標楷體" w:hint="eastAsia"/>
          <w:sz w:val="20"/>
        </w:rPr>
        <w:t>日課程委員會議</w:t>
      </w:r>
      <w:r w:rsidR="00B44DB9" w:rsidRPr="000A5402">
        <w:rPr>
          <w:rFonts w:eastAsia="標楷體" w:hint="eastAsia"/>
          <w:sz w:val="20"/>
        </w:rPr>
        <w:t>通過</w:t>
      </w:r>
    </w:p>
    <w:p w14:paraId="1E8F2765" w14:textId="77777777" w:rsidR="00055E7F" w:rsidRPr="000D7C5D" w:rsidRDefault="00055E7F" w:rsidP="00055E7F">
      <w:pPr>
        <w:jc w:val="right"/>
        <w:rPr>
          <w:rFonts w:eastAsia="標楷體"/>
          <w:sz w:val="20"/>
        </w:rPr>
      </w:pPr>
      <w:r w:rsidRPr="000D7C5D">
        <w:rPr>
          <w:rFonts w:eastAsia="標楷體" w:hint="eastAsia"/>
          <w:sz w:val="20"/>
        </w:rPr>
        <w:t>民國</w:t>
      </w:r>
      <w:r w:rsidRPr="000D7C5D">
        <w:rPr>
          <w:rFonts w:eastAsia="標楷體" w:hint="eastAsia"/>
          <w:sz w:val="20"/>
        </w:rPr>
        <w:t>106</w:t>
      </w:r>
      <w:r w:rsidRPr="000D7C5D">
        <w:rPr>
          <w:rFonts w:eastAsia="標楷體" w:hint="eastAsia"/>
          <w:sz w:val="20"/>
        </w:rPr>
        <w:t>年</w:t>
      </w:r>
      <w:r w:rsidRPr="000D7C5D">
        <w:rPr>
          <w:rFonts w:eastAsia="標楷體" w:hint="eastAsia"/>
          <w:sz w:val="20"/>
        </w:rPr>
        <w:t>3</w:t>
      </w:r>
      <w:r w:rsidRPr="000D7C5D">
        <w:rPr>
          <w:rFonts w:eastAsia="標楷體" w:hint="eastAsia"/>
          <w:sz w:val="20"/>
        </w:rPr>
        <w:t>月</w:t>
      </w:r>
      <w:r w:rsidR="00B44DB9" w:rsidRPr="000D7C5D">
        <w:rPr>
          <w:rFonts w:eastAsia="標楷體" w:hint="eastAsia"/>
          <w:sz w:val="20"/>
        </w:rPr>
        <w:t>27</w:t>
      </w:r>
      <w:r w:rsidR="00511C9E" w:rsidRPr="000D7C5D">
        <w:rPr>
          <w:rFonts w:eastAsia="標楷體" w:hint="eastAsia"/>
          <w:sz w:val="20"/>
        </w:rPr>
        <w:t>日所務會議通過</w:t>
      </w:r>
    </w:p>
    <w:p w14:paraId="74E70A88" w14:textId="089D0991" w:rsidR="000D7C5D" w:rsidRPr="00F74AD8" w:rsidRDefault="000D7C5D" w:rsidP="000D7C5D">
      <w:pPr>
        <w:jc w:val="right"/>
        <w:rPr>
          <w:rFonts w:eastAsia="標楷體"/>
          <w:sz w:val="20"/>
        </w:rPr>
      </w:pPr>
      <w:r w:rsidRPr="00F74AD8">
        <w:rPr>
          <w:rFonts w:eastAsia="標楷體" w:hint="eastAsia"/>
          <w:sz w:val="20"/>
        </w:rPr>
        <w:t>民國</w:t>
      </w:r>
      <w:r w:rsidRPr="00F74AD8">
        <w:rPr>
          <w:rFonts w:eastAsia="標楷體" w:hint="eastAsia"/>
          <w:sz w:val="20"/>
        </w:rPr>
        <w:t>107</w:t>
      </w:r>
      <w:r w:rsidRPr="00F74AD8">
        <w:rPr>
          <w:rFonts w:eastAsia="標楷體" w:hint="eastAsia"/>
          <w:sz w:val="20"/>
        </w:rPr>
        <w:t>年</w:t>
      </w:r>
      <w:r w:rsidRPr="00F74AD8">
        <w:rPr>
          <w:rFonts w:eastAsia="標楷體" w:hint="eastAsia"/>
          <w:sz w:val="20"/>
        </w:rPr>
        <w:t>7</w:t>
      </w:r>
      <w:r w:rsidRPr="00F74AD8">
        <w:rPr>
          <w:rFonts w:eastAsia="標楷體" w:hint="eastAsia"/>
          <w:sz w:val="20"/>
        </w:rPr>
        <w:t>月</w:t>
      </w:r>
      <w:r w:rsidRPr="00F74AD8">
        <w:rPr>
          <w:rFonts w:eastAsia="標楷體" w:hint="eastAsia"/>
          <w:sz w:val="20"/>
        </w:rPr>
        <w:t>13</w:t>
      </w:r>
      <w:r w:rsidRPr="00F74AD8">
        <w:rPr>
          <w:rFonts w:eastAsia="標楷體" w:hint="eastAsia"/>
          <w:sz w:val="20"/>
        </w:rPr>
        <w:t>日所務會議通過</w:t>
      </w:r>
    </w:p>
    <w:p w14:paraId="11213858" w14:textId="135F4FCA" w:rsidR="00F74AD8" w:rsidRPr="00F74AD8" w:rsidRDefault="00F74AD8" w:rsidP="00F74AD8">
      <w:pPr>
        <w:jc w:val="right"/>
        <w:rPr>
          <w:rFonts w:eastAsia="標楷體"/>
          <w:color w:val="FF0000"/>
          <w:sz w:val="20"/>
          <w:u w:val="single"/>
        </w:rPr>
      </w:pPr>
      <w:r w:rsidRPr="00F74AD8">
        <w:rPr>
          <w:rFonts w:eastAsia="標楷體" w:hint="eastAsia"/>
          <w:color w:val="FF0000"/>
          <w:sz w:val="20"/>
          <w:u w:val="single"/>
        </w:rPr>
        <w:t>民國</w:t>
      </w:r>
      <w:r w:rsidRPr="00F74AD8">
        <w:rPr>
          <w:rFonts w:eastAsia="標楷體" w:hint="eastAsia"/>
          <w:color w:val="FF0000"/>
          <w:sz w:val="20"/>
          <w:u w:val="single"/>
        </w:rPr>
        <w:t>114</w:t>
      </w:r>
      <w:r w:rsidRPr="00F74AD8">
        <w:rPr>
          <w:rFonts w:eastAsia="標楷體" w:hint="eastAsia"/>
          <w:color w:val="FF0000"/>
          <w:sz w:val="20"/>
          <w:u w:val="single"/>
        </w:rPr>
        <w:t>年</w:t>
      </w:r>
      <w:r w:rsidRPr="00F74AD8">
        <w:rPr>
          <w:rFonts w:eastAsia="標楷體" w:hint="eastAsia"/>
          <w:color w:val="FF0000"/>
          <w:sz w:val="20"/>
          <w:u w:val="single"/>
        </w:rPr>
        <w:t>3</w:t>
      </w:r>
      <w:r w:rsidRPr="00F74AD8">
        <w:rPr>
          <w:rFonts w:eastAsia="標楷體" w:hint="eastAsia"/>
          <w:color w:val="FF0000"/>
          <w:sz w:val="20"/>
          <w:u w:val="single"/>
        </w:rPr>
        <w:t>月</w:t>
      </w:r>
      <w:r w:rsidR="00F278D3">
        <w:rPr>
          <w:rFonts w:eastAsia="標楷體" w:hint="eastAsia"/>
          <w:color w:val="FF0000"/>
          <w:sz w:val="20"/>
          <w:u w:val="single"/>
        </w:rPr>
        <w:t>11</w:t>
      </w:r>
      <w:r w:rsidRPr="00F74AD8">
        <w:rPr>
          <w:rFonts w:eastAsia="標楷體" w:hint="eastAsia"/>
          <w:color w:val="FF0000"/>
          <w:sz w:val="20"/>
          <w:u w:val="single"/>
        </w:rPr>
        <w:t>日所務會議</w:t>
      </w:r>
      <w:r w:rsidR="009A0E11">
        <w:rPr>
          <w:rFonts w:eastAsia="標楷體" w:hint="eastAsia"/>
          <w:color w:val="FF0000"/>
          <w:sz w:val="20"/>
          <w:u w:val="single"/>
        </w:rPr>
        <w:t>通過</w:t>
      </w:r>
    </w:p>
    <w:p w14:paraId="3987EB0B" w14:textId="77777777" w:rsidR="003F2FC3" w:rsidRPr="00055E7F" w:rsidRDefault="003F2FC3" w:rsidP="003F2FC3">
      <w:pPr>
        <w:jc w:val="right"/>
        <w:rPr>
          <w:rFonts w:eastAsia="標楷體"/>
          <w:sz w:val="22"/>
        </w:rPr>
      </w:pPr>
    </w:p>
    <w:p w14:paraId="2E50E2A8" w14:textId="77777777" w:rsidR="003F2FC3" w:rsidRPr="00F278D3" w:rsidRDefault="003F2FC3" w:rsidP="003F2FC3">
      <w:pPr>
        <w:numPr>
          <w:ilvl w:val="0"/>
          <w:numId w:val="5"/>
        </w:numPr>
        <w:adjustRightInd w:val="0"/>
        <w:snapToGrid w:val="0"/>
        <w:spacing w:line="360" w:lineRule="auto"/>
        <w:rPr>
          <w:rFonts w:eastAsia="標楷體"/>
        </w:rPr>
      </w:pPr>
      <w:r w:rsidRPr="009A242C">
        <w:rPr>
          <w:rFonts w:eastAsia="標楷體" w:hint="eastAsia"/>
        </w:rPr>
        <w:t>本辦法</w:t>
      </w:r>
      <w:r w:rsidRPr="00F278D3">
        <w:rPr>
          <w:rFonts w:eastAsia="標楷體" w:hint="eastAsia"/>
        </w:rPr>
        <w:t>乃依據「國立清華大學碩士班研究生逕行修讀博士學位作業規定」訂定之。</w:t>
      </w:r>
    </w:p>
    <w:p w14:paraId="701422D1" w14:textId="7EB3B74B" w:rsidR="003F2FC3" w:rsidRPr="00F278D3" w:rsidRDefault="003F2FC3" w:rsidP="003F2FC3">
      <w:pPr>
        <w:numPr>
          <w:ilvl w:val="0"/>
          <w:numId w:val="5"/>
        </w:numPr>
        <w:adjustRightInd w:val="0"/>
        <w:snapToGrid w:val="0"/>
        <w:spacing w:line="360" w:lineRule="auto"/>
        <w:rPr>
          <w:rFonts w:eastAsia="標楷體"/>
        </w:rPr>
      </w:pPr>
      <w:r w:rsidRPr="00F278D3">
        <w:rPr>
          <w:rFonts w:eastAsia="標楷體" w:hint="eastAsia"/>
        </w:rPr>
        <w:t>各相關科系碩士班研究生</w:t>
      </w:r>
      <w:r w:rsidRPr="00F278D3">
        <w:rPr>
          <w:rFonts w:eastAsia="標楷體" w:hint="eastAsia"/>
          <w:dstrike/>
          <w:color w:val="FF0000"/>
        </w:rPr>
        <w:t>修業一年以上</w:t>
      </w:r>
      <w:r w:rsidR="00F278D3" w:rsidRPr="00F278D3">
        <w:rPr>
          <w:rFonts w:eastAsia="標楷體" w:hint="eastAsia"/>
          <w:color w:val="FF0000"/>
          <w:u w:val="single"/>
        </w:rPr>
        <w:t>符合學校規定資格</w:t>
      </w:r>
      <w:r w:rsidRPr="00F278D3">
        <w:rPr>
          <w:rFonts w:eastAsia="標楷體" w:hint="eastAsia"/>
        </w:rPr>
        <w:t>，成績優異並具有研究潛力者，經原就讀或相關系、所</w:t>
      </w:r>
      <w:r w:rsidR="00F278D3">
        <w:rPr>
          <w:rFonts w:eastAsia="標楷體" w:hint="eastAsia"/>
        </w:rPr>
        <w:t>、</w:t>
      </w:r>
      <w:r w:rsidR="00F278D3" w:rsidRPr="00F278D3">
        <w:rPr>
          <w:rFonts w:eastAsia="標楷體" w:hint="eastAsia"/>
          <w:color w:val="FF0000"/>
          <w:u w:val="single"/>
        </w:rPr>
        <w:t>院、學位學程助理</w:t>
      </w:r>
      <w:r w:rsidRPr="00F278D3">
        <w:rPr>
          <w:rFonts w:eastAsia="標楷體" w:hint="eastAsia"/>
          <w:color w:val="000000" w:themeColor="text1"/>
        </w:rPr>
        <w:t>教授</w:t>
      </w:r>
      <w:r w:rsidRPr="00F278D3">
        <w:rPr>
          <w:rFonts w:eastAsia="標楷體" w:hint="eastAsia"/>
        </w:rPr>
        <w:t>二人以上推薦，得申請</w:t>
      </w:r>
      <w:r w:rsidR="00055E7F" w:rsidRPr="00F278D3">
        <w:rPr>
          <w:rFonts w:eastAsia="標楷體" w:hint="eastAsia"/>
        </w:rPr>
        <w:t>逕行修讀</w:t>
      </w:r>
      <w:r w:rsidRPr="00F278D3">
        <w:rPr>
          <w:rFonts w:eastAsia="標楷體" w:hint="eastAsia"/>
        </w:rPr>
        <w:t>本所博士學位。</w:t>
      </w:r>
    </w:p>
    <w:p w14:paraId="4F889952" w14:textId="77777777" w:rsidR="003F2FC3" w:rsidRPr="00F278D3" w:rsidRDefault="003F2FC3" w:rsidP="003F2FC3">
      <w:pPr>
        <w:numPr>
          <w:ilvl w:val="0"/>
          <w:numId w:val="5"/>
        </w:numPr>
        <w:adjustRightInd w:val="0"/>
        <w:snapToGrid w:val="0"/>
        <w:spacing w:line="360" w:lineRule="auto"/>
        <w:rPr>
          <w:rFonts w:eastAsia="標楷體"/>
        </w:rPr>
      </w:pPr>
      <w:r w:rsidRPr="00F278D3">
        <w:rPr>
          <w:rFonts w:eastAsia="標楷體" w:hint="eastAsia"/>
        </w:rPr>
        <w:t>報名條件：碩士班學業成績在班上</w:t>
      </w:r>
      <w:r w:rsidR="00055E7F" w:rsidRPr="00F278D3">
        <w:rPr>
          <w:rFonts w:eastAsia="標楷體" w:hint="eastAsia"/>
        </w:rPr>
        <w:t>GPA 3.38 (80</w:t>
      </w:r>
      <w:r w:rsidR="00055E7F" w:rsidRPr="00F278D3">
        <w:rPr>
          <w:rFonts w:eastAsia="標楷體" w:hint="eastAsia"/>
        </w:rPr>
        <w:t>分</w:t>
      </w:r>
      <w:r w:rsidR="00055E7F" w:rsidRPr="00F278D3">
        <w:rPr>
          <w:rFonts w:eastAsia="標楷體" w:hint="eastAsia"/>
        </w:rPr>
        <w:t>)</w:t>
      </w:r>
      <w:r w:rsidR="00055E7F" w:rsidRPr="00F278D3">
        <w:rPr>
          <w:rFonts w:eastAsia="標楷體" w:hint="eastAsia"/>
        </w:rPr>
        <w:t>以上</w:t>
      </w:r>
      <w:r w:rsidRPr="00F278D3">
        <w:rPr>
          <w:rFonts w:eastAsia="標楷體" w:hint="eastAsia"/>
        </w:rPr>
        <w:t>，並具明顯研究潛力者。</w:t>
      </w:r>
    </w:p>
    <w:p w14:paraId="466EC01F" w14:textId="03B929B8" w:rsidR="003F2FC3" w:rsidRPr="00F278D3" w:rsidRDefault="00F278D3" w:rsidP="003F2FC3">
      <w:pPr>
        <w:numPr>
          <w:ilvl w:val="0"/>
          <w:numId w:val="5"/>
        </w:numPr>
        <w:adjustRightInd w:val="0"/>
        <w:snapToGrid w:val="0"/>
        <w:spacing w:line="360" w:lineRule="auto"/>
        <w:rPr>
          <w:rFonts w:eastAsia="標楷體"/>
        </w:rPr>
      </w:pPr>
      <w:r w:rsidRPr="00F33546">
        <w:rPr>
          <w:rFonts w:eastAsia="標楷體" w:hint="eastAsia"/>
          <w:color w:val="FF0000"/>
          <w:u w:val="single"/>
        </w:rPr>
        <w:t>除學校規定之繳交之資料，</w:t>
      </w:r>
      <w:r>
        <w:rPr>
          <w:rFonts w:eastAsia="標楷體" w:hint="eastAsia"/>
        </w:rPr>
        <w:t>本所</w:t>
      </w:r>
      <w:r w:rsidR="003F2FC3" w:rsidRPr="00F278D3">
        <w:rPr>
          <w:rFonts w:eastAsia="標楷體" w:hint="eastAsia"/>
        </w:rPr>
        <w:t>指定繳交資料</w:t>
      </w:r>
      <w:r>
        <w:rPr>
          <w:rFonts w:eastAsia="標楷體" w:hint="eastAsia"/>
        </w:rPr>
        <w:t>如下</w:t>
      </w:r>
      <w:r w:rsidR="003F2FC3" w:rsidRPr="00F278D3">
        <w:rPr>
          <w:rFonts w:eastAsia="標楷體" w:hint="eastAsia"/>
        </w:rPr>
        <w:t>：</w:t>
      </w:r>
    </w:p>
    <w:p w14:paraId="21CD3D3B" w14:textId="77777777" w:rsidR="003F2FC3" w:rsidRPr="00F278D3" w:rsidRDefault="003F2FC3" w:rsidP="003F2FC3">
      <w:pPr>
        <w:numPr>
          <w:ilvl w:val="1"/>
          <w:numId w:val="5"/>
        </w:numPr>
        <w:adjustRightInd w:val="0"/>
        <w:snapToGrid w:val="0"/>
        <w:spacing w:line="360" w:lineRule="auto"/>
        <w:ind w:hanging="157"/>
        <w:rPr>
          <w:rFonts w:eastAsia="標楷體"/>
        </w:rPr>
      </w:pPr>
      <w:r w:rsidRPr="00F278D3">
        <w:rPr>
          <w:rFonts w:eastAsia="標楷體" w:hint="eastAsia"/>
        </w:rPr>
        <w:t>逕行修讀博士學位申請書一份</w:t>
      </w:r>
    </w:p>
    <w:p w14:paraId="59B2BD59" w14:textId="77777777" w:rsidR="003F2FC3" w:rsidRPr="00F278D3" w:rsidRDefault="000D7C5D" w:rsidP="003F2FC3">
      <w:pPr>
        <w:numPr>
          <w:ilvl w:val="1"/>
          <w:numId w:val="5"/>
        </w:numPr>
        <w:adjustRightInd w:val="0"/>
        <w:snapToGrid w:val="0"/>
        <w:spacing w:line="360" w:lineRule="auto"/>
        <w:ind w:hanging="157"/>
        <w:rPr>
          <w:rFonts w:eastAsia="標楷體"/>
          <w:dstrike/>
        </w:rPr>
      </w:pPr>
      <w:r w:rsidRPr="00F278D3">
        <w:rPr>
          <w:rFonts w:eastAsia="標楷體" w:hint="eastAsia"/>
        </w:rPr>
        <w:t>大學部及</w:t>
      </w:r>
      <w:r w:rsidR="003F2FC3" w:rsidRPr="00F278D3">
        <w:rPr>
          <w:rFonts w:eastAsia="標楷體" w:hint="eastAsia"/>
        </w:rPr>
        <w:t>碩士班歷年成績單</w:t>
      </w:r>
      <w:r w:rsidRPr="00F278D3">
        <w:rPr>
          <w:rFonts w:eastAsia="標楷體" w:hint="eastAsia"/>
        </w:rPr>
        <w:t>各</w:t>
      </w:r>
      <w:r w:rsidR="003F2FC3" w:rsidRPr="00F278D3">
        <w:rPr>
          <w:rFonts w:eastAsia="標楷體" w:hint="eastAsia"/>
        </w:rPr>
        <w:t>一份</w:t>
      </w:r>
    </w:p>
    <w:p w14:paraId="3916F306" w14:textId="0595CBC7" w:rsidR="003F2FC3" w:rsidRPr="00F278D3" w:rsidRDefault="00D93275" w:rsidP="003F2FC3">
      <w:pPr>
        <w:numPr>
          <w:ilvl w:val="1"/>
          <w:numId w:val="5"/>
        </w:numPr>
        <w:adjustRightInd w:val="0"/>
        <w:snapToGrid w:val="0"/>
        <w:spacing w:line="360" w:lineRule="auto"/>
        <w:ind w:hanging="157"/>
        <w:rPr>
          <w:rFonts w:eastAsia="標楷體"/>
        </w:rPr>
      </w:pPr>
      <w:r w:rsidRPr="00D93275">
        <w:rPr>
          <w:rFonts w:eastAsia="標楷體" w:hint="eastAsia"/>
          <w:color w:val="FF0000"/>
          <w:u w:val="single"/>
        </w:rPr>
        <w:t>助理</w:t>
      </w:r>
      <w:r w:rsidR="003F2FC3" w:rsidRPr="00D93275">
        <w:rPr>
          <w:rFonts w:eastAsia="標楷體" w:hint="eastAsia"/>
          <w:color w:val="FF0000"/>
          <w:u w:val="single"/>
        </w:rPr>
        <w:t>教授</w:t>
      </w:r>
      <w:r w:rsidRPr="00D93275">
        <w:rPr>
          <w:rFonts w:eastAsia="標楷體" w:hint="eastAsia"/>
          <w:color w:val="FF0000"/>
          <w:u w:val="single"/>
        </w:rPr>
        <w:t>以上</w:t>
      </w:r>
      <w:r w:rsidR="003F2FC3" w:rsidRPr="00F278D3">
        <w:rPr>
          <w:rFonts w:eastAsia="標楷體" w:hint="eastAsia"/>
        </w:rPr>
        <w:t>推薦函二封</w:t>
      </w:r>
    </w:p>
    <w:p w14:paraId="4075F20A" w14:textId="77777777" w:rsidR="003F2FC3" w:rsidRPr="00F278D3" w:rsidRDefault="003F2FC3" w:rsidP="003F2FC3">
      <w:pPr>
        <w:numPr>
          <w:ilvl w:val="1"/>
          <w:numId w:val="5"/>
        </w:numPr>
        <w:adjustRightInd w:val="0"/>
        <w:snapToGrid w:val="0"/>
        <w:spacing w:line="360" w:lineRule="auto"/>
        <w:ind w:hanging="157"/>
        <w:rPr>
          <w:rFonts w:eastAsia="標楷體"/>
        </w:rPr>
      </w:pPr>
      <w:r w:rsidRPr="00F278D3">
        <w:rPr>
          <w:rFonts w:eastAsia="標楷體" w:hint="eastAsia"/>
        </w:rPr>
        <w:t>研究計畫書</w:t>
      </w:r>
      <w:r w:rsidRPr="00F278D3">
        <w:rPr>
          <w:rFonts w:eastAsia="標楷體" w:hint="eastAsia"/>
        </w:rPr>
        <w:t>(</w:t>
      </w:r>
      <w:r w:rsidRPr="00F278D3">
        <w:rPr>
          <w:rFonts w:eastAsia="標楷體" w:hint="eastAsia"/>
        </w:rPr>
        <w:t>格式請參閱本所網頁</w:t>
      </w:r>
      <w:r w:rsidRPr="00F278D3">
        <w:rPr>
          <w:rFonts w:eastAsia="標楷體" w:hint="eastAsia"/>
        </w:rPr>
        <w:t>)</w:t>
      </w:r>
    </w:p>
    <w:p w14:paraId="07D340B4" w14:textId="77777777" w:rsidR="003F2FC3" w:rsidRPr="00F278D3" w:rsidRDefault="003F2FC3" w:rsidP="003F2FC3">
      <w:pPr>
        <w:numPr>
          <w:ilvl w:val="1"/>
          <w:numId w:val="5"/>
        </w:numPr>
        <w:adjustRightInd w:val="0"/>
        <w:snapToGrid w:val="0"/>
        <w:spacing w:line="360" w:lineRule="auto"/>
        <w:ind w:hanging="157"/>
        <w:rPr>
          <w:rFonts w:eastAsia="標楷體"/>
        </w:rPr>
      </w:pPr>
      <w:r w:rsidRPr="00F278D3">
        <w:rPr>
          <w:rFonts w:eastAsia="標楷體" w:hint="eastAsia"/>
        </w:rPr>
        <w:t>自傳</w:t>
      </w:r>
    </w:p>
    <w:p w14:paraId="4E65EF6A" w14:textId="77777777" w:rsidR="003F2FC3" w:rsidRPr="00F278D3" w:rsidRDefault="003F2FC3" w:rsidP="003F2FC3">
      <w:pPr>
        <w:numPr>
          <w:ilvl w:val="1"/>
          <w:numId w:val="5"/>
        </w:numPr>
        <w:adjustRightInd w:val="0"/>
        <w:snapToGrid w:val="0"/>
        <w:spacing w:line="360" w:lineRule="auto"/>
        <w:ind w:hanging="157"/>
        <w:rPr>
          <w:rFonts w:eastAsia="標楷體"/>
        </w:rPr>
      </w:pPr>
      <w:r w:rsidRPr="00F278D3">
        <w:rPr>
          <w:rFonts w:eastAsia="標楷體" w:hint="eastAsia"/>
        </w:rPr>
        <w:t>其他有利於申請之資料（如研究報告、著作、發表論文等）</w:t>
      </w:r>
    </w:p>
    <w:p w14:paraId="379E8DED" w14:textId="77777777" w:rsidR="003F2FC3" w:rsidRPr="00F278D3" w:rsidRDefault="003F2FC3" w:rsidP="003F2FC3">
      <w:pPr>
        <w:numPr>
          <w:ilvl w:val="0"/>
          <w:numId w:val="5"/>
        </w:numPr>
        <w:adjustRightInd w:val="0"/>
        <w:snapToGrid w:val="0"/>
        <w:spacing w:line="360" w:lineRule="auto"/>
        <w:rPr>
          <w:rFonts w:eastAsia="標楷體"/>
          <w:dstrike/>
        </w:rPr>
      </w:pPr>
      <w:r w:rsidRPr="00F278D3">
        <w:rPr>
          <w:rFonts w:eastAsia="標楷體" w:hint="eastAsia"/>
        </w:rPr>
        <w:t>有意申請者，應於</w:t>
      </w:r>
      <w:r w:rsidR="00055E7F" w:rsidRPr="00F278D3">
        <w:rPr>
          <w:rFonts w:eastAsia="標楷體" w:hint="eastAsia"/>
        </w:rPr>
        <w:t>公告時間內</w:t>
      </w:r>
      <w:r w:rsidRPr="00F278D3">
        <w:rPr>
          <w:rFonts w:eastAsia="標楷體" w:hint="eastAsia"/>
        </w:rPr>
        <w:t>，自行備妥資料，向所辦公室提出申請，逾期不予受理。</w:t>
      </w:r>
    </w:p>
    <w:p w14:paraId="58B77D76" w14:textId="77777777" w:rsidR="003F2FC3" w:rsidRPr="009A242C" w:rsidRDefault="003F2FC3" w:rsidP="003F2FC3">
      <w:pPr>
        <w:numPr>
          <w:ilvl w:val="0"/>
          <w:numId w:val="5"/>
        </w:numPr>
        <w:adjustRightInd w:val="0"/>
        <w:snapToGrid w:val="0"/>
        <w:spacing w:line="360" w:lineRule="auto"/>
        <w:rPr>
          <w:rFonts w:eastAsia="標楷體"/>
        </w:rPr>
      </w:pPr>
      <w:r w:rsidRPr="009A242C">
        <w:rPr>
          <w:rFonts w:eastAsia="標楷體" w:hint="eastAsia"/>
        </w:rPr>
        <w:t>評審方式：由課程委員會審查後送所務會議通過，送</w:t>
      </w:r>
      <w:r w:rsidR="00B44DB9" w:rsidRPr="00B44DB9">
        <w:rPr>
          <w:rFonts w:eastAsia="標楷體" w:hint="eastAsia"/>
          <w:u w:val="single"/>
        </w:rPr>
        <w:t>學校</w:t>
      </w:r>
      <w:r w:rsidRPr="009A242C">
        <w:rPr>
          <w:rFonts w:eastAsia="標楷體" w:hint="eastAsia"/>
        </w:rPr>
        <w:t>核定。</w:t>
      </w:r>
    </w:p>
    <w:p w14:paraId="1254F2D5" w14:textId="77777777" w:rsidR="003F2FC3" w:rsidRPr="009A242C" w:rsidRDefault="003F2FC3" w:rsidP="003F2FC3">
      <w:pPr>
        <w:numPr>
          <w:ilvl w:val="0"/>
          <w:numId w:val="5"/>
        </w:numPr>
        <w:adjustRightInd w:val="0"/>
        <w:snapToGrid w:val="0"/>
        <w:spacing w:line="360" w:lineRule="auto"/>
        <w:rPr>
          <w:rFonts w:eastAsia="標楷體"/>
        </w:rPr>
      </w:pPr>
      <w:r w:rsidRPr="009A242C">
        <w:rPr>
          <w:rFonts w:eastAsia="標楷體" w:hint="eastAsia"/>
        </w:rPr>
        <w:t>本辦法經所務會議通過後實施，修正時亦同。</w:t>
      </w:r>
    </w:p>
    <w:p w14:paraId="5FF49C7C" w14:textId="77777777" w:rsidR="003F2FC3" w:rsidRPr="00A64A96" w:rsidRDefault="003F2FC3" w:rsidP="003F2FC3">
      <w:pPr>
        <w:jc w:val="center"/>
        <w:outlineLvl w:val="0"/>
        <w:rPr>
          <w:rFonts w:ascii="標楷體" w:eastAsia="標楷體" w:hAnsi="標楷體"/>
          <w:sz w:val="72"/>
          <w:szCs w:val="72"/>
        </w:rPr>
      </w:pPr>
    </w:p>
    <w:p w14:paraId="46242959" w14:textId="77777777" w:rsidR="00B23658" w:rsidRDefault="00B23658" w:rsidP="00B23658">
      <w:pPr>
        <w:adjustRightInd w:val="0"/>
        <w:snapToGrid w:val="0"/>
        <w:spacing w:line="360" w:lineRule="auto"/>
        <w:rPr>
          <w:rFonts w:eastAsia="標楷體"/>
          <w:sz w:val="28"/>
        </w:rPr>
      </w:pPr>
    </w:p>
    <w:p w14:paraId="74530F2D" w14:textId="77777777" w:rsidR="003F2FC3" w:rsidRDefault="003F2FC3" w:rsidP="00B23658">
      <w:pPr>
        <w:adjustRightInd w:val="0"/>
        <w:snapToGrid w:val="0"/>
        <w:spacing w:line="360" w:lineRule="auto"/>
        <w:rPr>
          <w:rFonts w:eastAsia="標楷體"/>
          <w:sz w:val="28"/>
        </w:rPr>
      </w:pPr>
    </w:p>
    <w:p w14:paraId="317A1501" w14:textId="77777777" w:rsidR="003F2FC3" w:rsidRDefault="003F2FC3" w:rsidP="00B23658">
      <w:pPr>
        <w:adjustRightInd w:val="0"/>
        <w:snapToGrid w:val="0"/>
        <w:spacing w:line="360" w:lineRule="auto"/>
        <w:rPr>
          <w:rFonts w:eastAsia="標楷體"/>
          <w:sz w:val="28"/>
        </w:rPr>
      </w:pPr>
    </w:p>
    <w:p w14:paraId="33849152" w14:textId="77777777" w:rsidR="006F5EAD" w:rsidRPr="00B23658" w:rsidRDefault="006F5EAD" w:rsidP="00B23658">
      <w:pPr>
        <w:adjustRightInd w:val="0"/>
        <w:snapToGrid w:val="0"/>
        <w:spacing w:line="360" w:lineRule="auto"/>
        <w:rPr>
          <w:rFonts w:eastAsia="標楷體"/>
          <w:sz w:val="28"/>
        </w:rPr>
      </w:pPr>
    </w:p>
    <w:sectPr w:rsidR="006F5EAD" w:rsidRPr="00B23658" w:rsidSect="009D0ECB">
      <w:pgSz w:w="11906" w:h="16838" w:code="9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0CD2" w14:textId="77777777" w:rsidR="00BC6E8B" w:rsidRDefault="00BC6E8B" w:rsidP="00BC0B2D">
      <w:r>
        <w:separator/>
      </w:r>
    </w:p>
  </w:endnote>
  <w:endnote w:type="continuationSeparator" w:id="0">
    <w:p w14:paraId="016AB544" w14:textId="77777777" w:rsidR="00BC6E8B" w:rsidRDefault="00BC6E8B" w:rsidP="00BC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033E" w14:textId="77777777" w:rsidR="00BC6E8B" w:rsidRDefault="00BC6E8B" w:rsidP="00BC0B2D">
      <w:r>
        <w:separator/>
      </w:r>
    </w:p>
  </w:footnote>
  <w:footnote w:type="continuationSeparator" w:id="0">
    <w:p w14:paraId="3EA201AD" w14:textId="77777777" w:rsidR="00BC6E8B" w:rsidRDefault="00BC6E8B" w:rsidP="00BC0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F043A"/>
    <w:multiLevelType w:val="hybridMultilevel"/>
    <w:tmpl w:val="6ED45590"/>
    <w:lvl w:ilvl="0" w:tplc="04F6C6C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3C9313D8"/>
    <w:multiLevelType w:val="hybridMultilevel"/>
    <w:tmpl w:val="D36C60CC"/>
    <w:lvl w:ilvl="0" w:tplc="8B547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2DAB54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3C21F2"/>
    <w:multiLevelType w:val="hybridMultilevel"/>
    <w:tmpl w:val="918C3FC8"/>
    <w:lvl w:ilvl="0" w:tplc="41C6CFC6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75C71BCC"/>
    <w:multiLevelType w:val="hybridMultilevel"/>
    <w:tmpl w:val="41583FAE"/>
    <w:lvl w:ilvl="0" w:tplc="C1B864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9F5746F"/>
    <w:multiLevelType w:val="hybridMultilevel"/>
    <w:tmpl w:val="522CBF9C"/>
    <w:lvl w:ilvl="0" w:tplc="C652AF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dstrike w:val="0"/>
      </w:rPr>
    </w:lvl>
    <w:lvl w:ilvl="1" w:tplc="5AEEB84C">
      <w:start w:val="1"/>
      <w:numFmt w:val="decimal"/>
      <w:lvlText w:val="%2."/>
      <w:lvlJc w:val="left"/>
      <w:pPr>
        <w:tabs>
          <w:tab w:val="num" w:pos="480"/>
        </w:tabs>
        <w:ind w:left="877" w:hanging="397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57"/>
    <w:rsid w:val="00055E7F"/>
    <w:rsid w:val="00067AF5"/>
    <w:rsid w:val="000A5402"/>
    <w:rsid w:val="000D27F5"/>
    <w:rsid w:val="000D7C5D"/>
    <w:rsid w:val="000E0F2A"/>
    <w:rsid w:val="00254D7D"/>
    <w:rsid w:val="00300687"/>
    <w:rsid w:val="00307419"/>
    <w:rsid w:val="00361BA6"/>
    <w:rsid w:val="003F2FC3"/>
    <w:rsid w:val="004B424C"/>
    <w:rsid w:val="004F31C1"/>
    <w:rsid w:val="004F5F44"/>
    <w:rsid w:val="00511C9E"/>
    <w:rsid w:val="00531CE1"/>
    <w:rsid w:val="005854BB"/>
    <w:rsid w:val="00681257"/>
    <w:rsid w:val="006A06D2"/>
    <w:rsid w:val="006C575F"/>
    <w:rsid w:val="006C5F1B"/>
    <w:rsid w:val="006F5EAD"/>
    <w:rsid w:val="007E32B9"/>
    <w:rsid w:val="00840355"/>
    <w:rsid w:val="00847136"/>
    <w:rsid w:val="00854583"/>
    <w:rsid w:val="00862D83"/>
    <w:rsid w:val="00901D04"/>
    <w:rsid w:val="00942174"/>
    <w:rsid w:val="00975AD8"/>
    <w:rsid w:val="009A0E11"/>
    <w:rsid w:val="009D0ECB"/>
    <w:rsid w:val="00A13989"/>
    <w:rsid w:val="00A13F48"/>
    <w:rsid w:val="00B23658"/>
    <w:rsid w:val="00B44DB9"/>
    <w:rsid w:val="00BC0B2D"/>
    <w:rsid w:val="00BC6E8B"/>
    <w:rsid w:val="00C22FF5"/>
    <w:rsid w:val="00C553C8"/>
    <w:rsid w:val="00D93275"/>
    <w:rsid w:val="00DD1F10"/>
    <w:rsid w:val="00E02A24"/>
    <w:rsid w:val="00E3011A"/>
    <w:rsid w:val="00E514F0"/>
    <w:rsid w:val="00EB6A00"/>
    <w:rsid w:val="00EF30B4"/>
    <w:rsid w:val="00F053D4"/>
    <w:rsid w:val="00F278D3"/>
    <w:rsid w:val="00F33546"/>
    <w:rsid w:val="00F7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E924A66"/>
  <w15:docId w15:val="{9829F7B2-3B1A-49A1-85FC-E3B5882B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EC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B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C0B2D"/>
    <w:rPr>
      <w:kern w:val="2"/>
    </w:rPr>
  </w:style>
  <w:style w:type="paragraph" w:styleId="a5">
    <w:name w:val="footer"/>
    <w:basedOn w:val="a"/>
    <w:link w:val="a6"/>
    <w:rsid w:val="00BC0B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BC0B2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442</Characters>
  <Application>Microsoft Office Word</Application>
  <DocSecurity>0</DocSecurity>
  <Lines>3</Lines>
  <Paragraphs>1</Paragraphs>
  <ScaleCrop>false</ScaleCrop>
  <Company>NTHU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國立清華大學工程與系統科學系五年學碩士學生申請辦法</dc:title>
  <dc:creator>BEBO</dc:creator>
  <cp:lastModifiedBy>NES</cp:lastModifiedBy>
  <cp:revision>6</cp:revision>
  <cp:lastPrinted>2017-03-20T02:09:00Z</cp:lastPrinted>
  <dcterms:created xsi:type="dcterms:W3CDTF">2025-02-25T02:36:00Z</dcterms:created>
  <dcterms:modified xsi:type="dcterms:W3CDTF">2025-03-12T04:02:00Z</dcterms:modified>
</cp:coreProperties>
</file>